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DD" w:rsidRDefault="006671DD" w:rsidP="006671DD">
      <w:pPr>
        <w:spacing w:after="0" w:line="240" w:lineRule="auto"/>
        <w:textAlignment w:val="baseline"/>
        <w:rPr>
          <w:rStyle w:val="normaltextrun"/>
          <w:rFonts w:ascii="Calibri Light" w:hAnsi="Calibri Light" w:cs="Calibri Light"/>
          <w:color w:val="000000"/>
          <w:sz w:val="56"/>
          <w:szCs w:val="56"/>
          <w:bdr w:val="none" w:sz="0" w:space="0" w:color="auto" w:frame="1"/>
        </w:rPr>
      </w:pPr>
      <w:bookmarkStart w:id="0" w:name="_GoBack"/>
      <w:bookmarkEnd w:id="0"/>
      <w:r>
        <w:rPr>
          <w:rStyle w:val="normaltextrun"/>
          <w:rFonts w:ascii="Calibri Light" w:hAnsi="Calibri Light" w:cs="Calibri Light"/>
          <w:color w:val="000000"/>
          <w:sz w:val="56"/>
          <w:szCs w:val="56"/>
          <w:bdr w:val="none" w:sz="0" w:space="0" w:color="auto" w:frame="1"/>
        </w:rPr>
        <w:t>CAPS TRAINING PROGRAM</w:t>
      </w:r>
    </w:p>
    <w:p w:rsidR="006671DD" w:rsidRDefault="006671DD" w:rsidP="006671DD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E74B5"/>
          <w:sz w:val="26"/>
          <w:szCs w:val="26"/>
        </w:rPr>
      </w:pPr>
    </w:p>
    <w:p w:rsidR="006671DD" w:rsidRPr="006671DD" w:rsidRDefault="006671DD" w:rsidP="006671DD">
      <w:pPr>
        <w:spacing w:after="0" w:line="240" w:lineRule="auto"/>
        <w:textAlignment w:val="baseline"/>
        <w:rPr>
          <w:rFonts w:ascii="Segoe UI" w:eastAsia="Times New Roman" w:hAnsi="Segoe UI" w:cs="Segoe UI"/>
          <w:color w:val="2E74B5"/>
          <w:szCs w:val="18"/>
        </w:rPr>
      </w:pPr>
      <w:r w:rsidRPr="006671DD">
        <w:rPr>
          <w:rFonts w:ascii="Calibri Light" w:eastAsia="Times New Roman" w:hAnsi="Calibri Light" w:cs="Calibri Light"/>
          <w:color w:val="2E74B5"/>
          <w:sz w:val="32"/>
          <w:szCs w:val="26"/>
        </w:rPr>
        <w:t>Additional Summer Trainings &amp; Activities (all meetings in LCR unless otherwise noted): </w:t>
      </w:r>
    </w:p>
    <w:tbl>
      <w:tblPr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575"/>
        <w:gridCol w:w="6270"/>
      </w:tblGrid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FFFFFF"/>
              </w:rPr>
              <w:t>DATE &amp; TIME </w:t>
            </w:r>
          </w:p>
        </w:tc>
        <w:tc>
          <w:tcPr>
            <w:tcW w:w="1575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FFFFFF"/>
              </w:rPr>
              <w:t>TRAINEES </w:t>
            </w:r>
          </w:p>
        </w:tc>
        <w:tc>
          <w:tcPr>
            <w:tcW w:w="6270" w:type="dxa"/>
            <w:tcBorders>
              <w:top w:val="single" w:sz="6" w:space="0" w:color="4472C4"/>
              <w:left w:val="nil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FFFFFF"/>
              </w:rPr>
              <w:t>ACTIVITY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8/7/23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webinar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Interns, Postdocs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UCLA New Hire Training @ Wilshire Center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8/28 &amp; 8/29 3-5pm at CAPS LCR  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Interns,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Postdocs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Suicide Safe Training – parts 1 &amp; 2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Drea Letamendi, PhD </w:t>
            </w:r>
          </w:p>
        </w:tc>
      </w:tr>
      <w:tr w:rsidR="006671DD" w:rsidRPr="006671DD" w:rsidTr="004D6FFF">
        <w:trPr>
          <w:trHeight w:val="54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shd w:val="clear" w:color="auto" w:fill="FFFFFF"/>
              </w:rPr>
              <w:t>8/25 8-5pm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All Staff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CE: Racial Healing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Anneliese Singh, PhD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Location TBD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8/23 9-11am &amp;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8/31 8:30-10am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Interns, Postdocs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Supervision Training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Tanya Brown, PhD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T. Brown’s office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8/22 &amp; 8/29 10:30am-12pm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Interns, Postdocs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Triage Training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Mia Power, PhD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8/30 9am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All Staff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Community Provider network event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 xml:space="preserve">Zoom (see </w:t>
            </w:r>
            <w:proofErr w:type="spellStart"/>
            <w:r w:rsidRPr="006671DD">
              <w:rPr>
                <w:rFonts w:ascii="Calibri" w:eastAsia="Times New Roman" w:hAnsi="Calibri" w:cs="Calibri"/>
              </w:rPr>
              <w:t>PnC</w:t>
            </w:r>
            <w:proofErr w:type="spellEnd"/>
            <w:r w:rsidRPr="006671DD">
              <w:rPr>
                <w:rFonts w:ascii="Calibri" w:eastAsia="Times New Roman" w:hAnsi="Calibri" w:cs="Calibri"/>
              </w:rPr>
              <w:t>)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00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9/7 9-10:45am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00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Postdocs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00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PREVENTION: Res Life Counseling Skills trainings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Location TBD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00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9/14 8:30-5pm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00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Interns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00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PREVENTION: Res Life MH &amp; Behind Closed Doors trainings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Location TBD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9/5 &amp; 9/6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8-5pm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All Staff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Staff Retreat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Annenberg Beach House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9/13 10-12pm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Trainees (open to staff)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Eating Disorders Program training *(part 1)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9/14 9-5pm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All Staff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CE: Supervision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Theo Burnes, PhD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Location TBD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9/15 1-3pm &amp;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9/20 10-12pm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Trainees* (open to staff)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Affective Disorders Program Groups Training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9/21 9-11am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Trainees (open to staff)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Finding Focus Training*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Jane Davis </w:t>
            </w:r>
          </w:p>
        </w:tc>
      </w:tr>
      <w:tr w:rsidR="006671DD" w:rsidRPr="006671DD" w:rsidTr="004D6FFF">
        <w:trPr>
          <w:trHeight w:val="300"/>
        </w:trPr>
        <w:tc>
          <w:tcPr>
            <w:tcW w:w="210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9/21 11am-12pm  </w:t>
            </w:r>
          </w:p>
        </w:tc>
        <w:tc>
          <w:tcPr>
            <w:tcW w:w="15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Trainees  </w:t>
            </w:r>
          </w:p>
        </w:tc>
        <w:tc>
          <w:tcPr>
            <w:tcW w:w="627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CANRA Training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Kathleen Lambird, PhD  </w:t>
            </w:r>
          </w:p>
        </w:tc>
      </w:tr>
    </w:tbl>
    <w:p w:rsidR="006671DD" w:rsidRPr="006671DD" w:rsidRDefault="006671DD" w:rsidP="006671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671DD">
        <w:rPr>
          <w:rFonts w:ascii="Calibri" w:eastAsia="Times New Roman" w:hAnsi="Calibri" w:cs="Calibri"/>
        </w:rPr>
        <w:t>*Optional to SWI and Practicum students  </w:t>
      </w:r>
    </w:p>
    <w:p w:rsidR="006671DD" w:rsidRDefault="006671DD" w:rsidP="006671DD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6671DD">
        <w:rPr>
          <w:rFonts w:ascii="Calibri" w:eastAsia="Times New Roman" w:hAnsi="Calibri" w:cs="Calibri"/>
        </w:rPr>
        <w:t> </w:t>
      </w:r>
    </w:p>
    <w:p w:rsidR="006671DD" w:rsidRDefault="006671DD" w:rsidP="006671DD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6671DD" w:rsidRDefault="006671DD" w:rsidP="006671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6671DD" w:rsidRDefault="006671DD" w:rsidP="006671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D6FFF" w:rsidRDefault="004D6FFF" w:rsidP="006671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6671DD" w:rsidRPr="006671DD" w:rsidRDefault="006671DD" w:rsidP="006671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6671DD" w:rsidRPr="006671DD" w:rsidRDefault="006671DD" w:rsidP="006671DD">
      <w:pPr>
        <w:spacing w:after="0" w:line="240" w:lineRule="auto"/>
        <w:textAlignment w:val="baseline"/>
        <w:rPr>
          <w:rFonts w:ascii="Segoe UI" w:eastAsia="Times New Roman" w:hAnsi="Segoe UI" w:cs="Segoe UI"/>
          <w:color w:val="2E74B5"/>
          <w:sz w:val="24"/>
          <w:szCs w:val="18"/>
        </w:rPr>
      </w:pPr>
      <w:r w:rsidRPr="006671DD">
        <w:rPr>
          <w:rFonts w:ascii="Calibri Light" w:eastAsia="Times New Roman" w:hAnsi="Calibri Light" w:cs="Calibri Light"/>
          <w:color w:val="2E74B5"/>
          <w:sz w:val="36"/>
          <w:szCs w:val="26"/>
        </w:rPr>
        <w:lastRenderedPageBreak/>
        <w:t>Seminar Schedule: 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2470"/>
        <w:gridCol w:w="1163"/>
        <w:gridCol w:w="2397"/>
      </w:tblGrid>
      <w:tr w:rsidR="006671DD" w:rsidRPr="006671DD" w:rsidTr="006671DD">
        <w:trPr>
          <w:trHeight w:val="240"/>
        </w:trPr>
        <w:tc>
          <w:tcPr>
            <w:tcW w:w="4222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nil"/>
            </w:tcBorders>
            <w:shd w:val="clear" w:color="auto" w:fill="ED7D31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FFFFFF"/>
              </w:rPr>
              <w:t>SEMINAR </w:t>
            </w:r>
          </w:p>
        </w:tc>
        <w:tc>
          <w:tcPr>
            <w:tcW w:w="3633" w:type="dxa"/>
            <w:gridSpan w:val="2"/>
            <w:tcBorders>
              <w:top w:val="single" w:sz="6" w:space="0" w:color="ED7D31"/>
              <w:left w:val="nil"/>
              <w:bottom w:val="single" w:sz="6" w:space="0" w:color="ED7D31"/>
              <w:right w:val="nil"/>
            </w:tcBorders>
            <w:shd w:val="clear" w:color="auto" w:fill="ED7D31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FFFFFF"/>
              </w:rPr>
              <w:t>MEETING TIMES </w:t>
            </w:r>
          </w:p>
        </w:tc>
        <w:tc>
          <w:tcPr>
            <w:tcW w:w="2397" w:type="dxa"/>
            <w:tcBorders>
              <w:top w:val="single" w:sz="6" w:space="0" w:color="ED7D31"/>
              <w:left w:val="nil"/>
              <w:bottom w:val="single" w:sz="6" w:space="0" w:color="ED7D31"/>
              <w:right w:val="single" w:sz="6" w:space="0" w:color="ED7D31"/>
            </w:tcBorders>
            <w:shd w:val="clear" w:color="auto" w:fill="ED7D31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FFFFFF"/>
              </w:rPr>
              <w:t>INSTRUCTOR(S) </w:t>
            </w:r>
          </w:p>
        </w:tc>
      </w:tr>
      <w:tr w:rsidR="006671DD" w:rsidRPr="006671DD" w:rsidTr="006671DD">
        <w:trPr>
          <w:trHeight w:val="720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CBT Models **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i/>
                <w:iCs/>
              </w:rPr>
              <w:t>HSP Interns (Postdocs optional)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Tuesdays &amp; Thursdays 8/22-9/12 1-3pm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K. Takahashi </w:t>
            </w:r>
          </w:p>
        </w:tc>
      </w:tr>
      <w:tr w:rsidR="006671DD" w:rsidRPr="006671DD" w:rsidTr="006671DD">
        <w:trPr>
          <w:trHeight w:val="480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Dynamic Models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i/>
                <w:iCs/>
              </w:rPr>
              <w:t>Interns (Postdocs optional)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Mondays 8:15-10am and Wednesdays 1-3pm 9/12 -10/9</w:t>
            </w:r>
            <w:r w:rsidRPr="006671D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D. Gallo, L. Martin </w:t>
            </w:r>
          </w:p>
        </w:tc>
      </w:tr>
      <w:tr w:rsidR="006671DD" w:rsidRPr="006671DD" w:rsidTr="006671DD">
        <w:trPr>
          <w:trHeight w:val="495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Assessment **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i/>
                <w:iCs/>
              </w:rPr>
              <w:t>HSP Interns &amp; Postdocs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Fridays 9-11am (9/1-9/29)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I. Mathis </w:t>
            </w:r>
          </w:p>
        </w:tc>
      </w:tr>
      <w:tr w:rsidR="006671DD" w:rsidRPr="006671DD" w:rsidTr="006671DD">
        <w:trPr>
          <w:trHeight w:val="300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 xml:space="preserve">Prevention** </w:t>
            </w:r>
            <w:r w:rsidRPr="006671DD">
              <w:rPr>
                <w:rFonts w:ascii="Calibri" w:eastAsia="Times New Roman" w:hAnsi="Calibri" w:cs="Calibri"/>
                <w:b/>
                <w:bCs/>
                <w:i/>
                <w:iCs/>
              </w:rPr>
              <w:t>Interns &amp; Postdocs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i/>
                <w:iCs/>
              </w:rPr>
              <w:t>Returning postdocs attend 9/19 &amp; 9/21 only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8/24 10:30 – Noon: L. Martin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8/31 10-Noon: I. Mathis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9/12 3-5pm: RISE &amp; S. Kim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9/19 1-3pm: L. Martin &amp; S. Kim (zoom)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9/21 2-4pm: L. Martin &amp; S. Kim (zoom)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S. Kim et. al </w:t>
            </w:r>
          </w:p>
        </w:tc>
      </w:tr>
      <w:tr w:rsidR="006671DD" w:rsidRPr="006671DD" w:rsidTr="006671DD">
        <w:trPr>
          <w:trHeight w:val="240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Triage 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TBD Fall Quarter 2023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M. Power </w:t>
            </w:r>
          </w:p>
        </w:tc>
      </w:tr>
      <w:tr w:rsidR="006671DD" w:rsidRPr="006671DD" w:rsidTr="006671DD">
        <w:trPr>
          <w:trHeight w:val="405"/>
        </w:trPr>
        <w:tc>
          <w:tcPr>
            <w:tcW w:w="4222" w:type="dxa"/>
            <w:vMerge w:val="restart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Multicultural  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470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Interns </w:t>
            </w:r>
          </w:p>
        </w:tc>
        <w:tc>
          <w:tcPr>
            <w:tcW w:w="116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2</w:t>
            </w:r>
            <w:r w:rsidRPr="006671DD">
              <w:rPr>
                <w:rFonts w:ascii="Calibri" w:eastAsia="Times New Roman" w:hAnsi="Calibri" w:cs="Calibri"/>
                <w:color w:val="000000"/>
                <w:sz w:val="17"/>
                <w:szCs w:val="17"/>
                <w:vertAlign w:val="superscript"/>
              </w:rPr>
              <w:t>nd</w:t>
            </w:r>
            <w:r w:rsidRPr="006671DD">
              <w:rPr>
                <w:rFonts w:ascii="Calibri" w:eastAsia="Times New Roman" w:hAnsi="Calibri" w:cs="Calibri"/>
                <w:color w:val="000000"/>
              </w:rPr>
              <w:t xml:space="preserve"> and 4</w:t>
            </w:r>
            <w:r w:rsidRPr="006671DD">
              <w:rPr>
                <w:rFonts w:ascii="Calibri" w:eastAsia="Times New Roman" w:hAnsi="Calibri" w:cs="Calibri"/>
                <w:color w:val="000000"/>
                <w:sz w:val="17"/>
                <w:szCs w:val="17"/>
                <w:vertAlign w:val="superscript"/>
              </w:rPr>
              <w:t>th</w:t>
            </w:r>
            <w:r w:rsidRPr="006671DD">
              <w:rPr>
                <w:rFonts w:ascii="Calibri" w:eastAsia="Times New Roman" w:hAnsi="Calibri" w:cs="Calibri"/>
                <w:color w:val="000000"/>
              </w:rPr>
              <w:t xml:space="preserve"> Wednesdays at 1pm (starting October 12</w:t>
            </w:r>
            <w:r w:rsidRPr="006671DD">
              <w:rPr>
                <w:rFonts w:ascii="Calibri" w:eastAsia="Times New Roman" w:hAnsi="Calibri" w:cs="Calibri"/>
                <w:color w:val="000000"/>
                <w:sz w:val="17"/>
                <w:szCs w:val="17"/>
                <w:vertAlign w:val="superscript"/>
              </w:rPr>
              <w:t>th</w:t>
            </w:r>
            <w:r w:rsidRPr="006671DD">
              <w:rPr>
                <w:rFonts w:ascii="Calibri" w:eastAsia="Times New Roman" w:hAnsi="Calibri" w:cs="Calibri"/>
                <w:color w:val="000000"/>
              </w:rPr>
              <w:t>)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color w:val="000000"/>
              </w:rPr>
              <w:t>Summer intensive:</w:t>
            </w:r>
            <w:r w:rsidRPr="006671D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71DD">
              <w:rPr>
                <w:rFonts w:ascii="Calibri" w:eastAsia="Times New Roman" w:hAnsi="Calibri" w:cs="Calibri"/>
                <w:color w:val="FF0000"/>
              </w:rPr>
              <w:t>Wednesday &amp; Fridays 1-2pm* 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E. Hernandez </w:t>
            </w:r>
          </w:p>
        </w:tc>
      </w:tr>
      <w:tr w:rsidR="006671DD" w:rsidRPr="006671DD" w:rsidTr="006671DD">
        <w:trPr>
          <w:trHeight w:val="405"/>
        </w:trPr>
        <w:tc>
          <w:tcPr>
            <w:tcW w:w="4222" w:type="dxa"/>
            <w:vMerge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vAlign w:val="center"/>
            <w:hideMark/>
          </w:tcPr>
          <w:p w:rsidR="006671DD" w:rsidRPr="006671DD" w:rsidRDefault="006671DD" w:rsidP="00667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Postdocs </w:t>
            </w:r>
          </w:p>
        </w:tc>
        <w:tc>
          <w:tcPr>
            <w:tcW w:w="116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vAlign w:val="bottom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2nd &amp; 4th Tuesdays at 9am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color w:val="000000"/>
              </w:rPr>
              <w:t>(starting 8/22)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S. Minty &amp; X. Hu </w:t>
            </w:r>
          </w:p>
        </w:tc>
      </w:tr>
      <w:tr w:rsidR="006671DD" w:rsidRPr="006671DD" w:rsidTr="006671DD">
        <w:trPr>
          <w:trHeight w:val="225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Grand Rounds (Optional)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Optional: Tuesdays 11-12pm </w:t>
            </w:r>
          </w:p>
          <w:p w:rsidR="006671DD" w:rsidRPr="006671DD" w:rsidRDefault="004D6FFF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Beginning Fall 2023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Multiple presenters </w:t>
            </w:r>
          </w:p>
        </w:tc>
      </w:tr>
      <w:tr w:rsidR="006671DD" w:rsidRPr="006671DD" w:rsidTr="006671DD">
        <w:trPr>
          <w:trHeight w:val="495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Intern Training Seminar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Wednesdays 9-11am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First 4-8 weeks of each academic quarter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Multiple presenters </w:t>
            </w:r>
          </w:p>
        </w:tc>
      </w:tr>
      <w:tr w:rsidR="006671DD" w:rsidRPr="006671DD" w:rsidTr="006671DD">
        <w:trPr>
          <w:trHeight w:val="225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Postdoc PD Development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2</w:t>
            </w:r>
            <w:r w:rsidRPr="006671DD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nd</w:t>
            </w:r>
            <w:r w:rsidRPr="006671DD">
              <w:rPr>
                <w:rFonts w:ascii="Calibri" w:eastAsia="Times New Roman" w:hAnsi="Calibri" w:cs="Calibri"/>
              </w:rPr>
              <w:t xml:space="preserve"> &amp; 4</w:t>
            </w:r>
            <w:r w:rsidRPr="006671DD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th</w:t>
            </w:r>
            <w:r w:rsidRPr="006671DD">
              <w:rPr>
                <w:rFonts w:ascii="Calibri" w:eastAsia="Times New Roman" w:hAnsi="Calibri" w:cs="Calibri"/>
              </w:rPr>
              <w:t xml:space="preserve"> Wednesdays 1pm starting Oct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T. Brown </w:t>
            </w:r>
          </w:p>
        </w:tc>
      </w:tr>
      <w:tr w:rsidR="006671DD" w:rsidRPr="006671DD" w:rsidTr="006671DD">
        <w:trPr>
          <w:trHeight w:val="240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Intern PD Development*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1</w:t>
            </w:r>
            <w:r w:rsidRPr="006671DD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st</w:t>
            </w:r>
            <w:r w:rsidRPr="006671DD">
              <w:rPr>
                <w:rFonts w:ascii="Calibri" w:eastAsia="Times New Roman" w:hAnsi="Calibri" w:cs="Calibri"/>
              </w:rPr>
              <w:t xml:space="preserve"> &amp; 3</w:t>
            </w:r>
            <w:r w:rsidRPr="006671DD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rd</w:t>
            </w:r>
            <w:r w:rsidRPr="006671DD">
              <w:rPr>
                <w:rFonts w:ascii="Calibri" w:eastAsia="Times New Roman" w:hAnsi="Calibri" w:cs="Calibri"/>
              </w:rPr>
              <w:t xml:space="preserve"> Wednesdays @ 1pm starting Oct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T. Brown </w:t>
            </w:r>
          </w:p>
        </w:tc>
      </w:tr>
      <w:tr w:rsidR="006671DD" w:rsidRPr="006671DD" w:rsidTr="006671DD">
        <w:trPr>
          <w:trHeight w:val="345"/>
        </w:trPr>
        <w:tc>
          <w:tcPr>
            <w:tcW w:w="4222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</w:rPr>
              <w:t>Brown Bag Lunch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  <w:b/>
                <w:bCs/>
                <w:i/>
                <w:iCs/>
              </w:rPr>
              <w:t>All staff</w:t>
            </w:r>
            <w:r w:rsidRPr="006671D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1</w:t>
            </w:r>
            <w:r w:rsidRPr="006671DD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st</w:t>
            </w:r>
            <w:r w:rsidRPr="006671DD">
              <w:rPr>
                <w:rFonts w:ascii="Calibri" w:eastAsia="Times New Roman" w:hAnsi="Calibri" w:cs="Calibri"/>
              </w:rPr>
              <w:t xml:space="preserve"> Thursdays at noon </w:t>
            </w:r>
          </w:p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Beginning Fall quarter </w:t>
            </w:r>
          </w:p>
        </w:tc>
        <w:tc>
          <w:tcPr>
            <w:tcW w:w="239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:rsidR="006671DD" w:rsidRPr="006671DD" w:rsidRDefault="006671DD" w:rsidP="00667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DD">
              <w:rPr>
                <w:rFonts w:ascii="Calibri" w:eastAsia="Times New Roman" w:hAnsi="Calibri" w:cs="Calibri"/>
              </w:rPr>
              <w:t>Multiple presenters </w:t>
            </w:r>
          </w:p>
        </w:tc>
      </w:tr>
    </w:tbl>
    <w:p w:rsidR="00D24FD1" w:rsidRPr="006671DD" w:rsidRDefault="00D24FD1" w:rsidP="006671DD"/>
    <w:sectPr w:rsidR="00D24FD1" w:rsidRPr="006671DD" w:rsidSect="006671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250CC"/>
    <w:multiLevelType w:val="hybridMultilevel"/>
    <w:tmpl w:val="7A187B56"/>
    <w:lvl w:ilvl="0" w:tplc="21503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C1B20"/>
    <w:multiLevelType w:val="hybridMultilevel"/>
    <w:tmpl w:val="0A362FD4"/>
    <w:lvl w:ilvl="0" w:tplc="6E424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BB"/>
    <w:rsid w:val="000C2040"/>
    <w:rsid w:val="00194F7B"/>
    <w:rsid w:val="00417A43"/>
    <w:rsid w:val="004D6FFF"/>
    <w:rsid w:val="00623834"/>
    <w:rsid w:val="006671DD"/>
    <w:rsid w:val="00744781"/>
    <w:rsid w:val="007D24F2"/>
    <w:rsid w:val="00956285"/>
    <w:rsid w:val="00B029C6"/>
    <w:rsid w:val="00BE5CE9"/>
    <w:rsid w:val="00D24FD1"/>
    <w:rsid w:val="00D670F3"/>
    <w:rsid w:val="00E90AE9"/>
    <w:rsid w:val="00E926B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2E66B-69A7-41C7-BEEC-30FB7436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F76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E926B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E926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6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926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926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56285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66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71DD"/>
  </w:style>
  <w:style w:type="character" w:customStyle="1" w:styleId="eop">
    <w:name w:val="eop"/>
    <w:basedOn w:val="DefaultParagraphFont"/>
    <w:rsid w:val="006671DD"/>
  </w:style>
  <w:style w:type="character" w:customStyle="1" w:styleId="spellingerror">
    <w:name w:val="spellingerror"/>
    <w:basedOn w:val="DefaultParagraphFont"/>
    <w:rsid w:val="0066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60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57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Colon, Cecilia</cp:lastModifiedBy>
  <cp:revision>2</cp:revision>
  <cp:lastPrinted>2018-07-26T15:21:00Z</cp:lastPrinted>
  <dcterms:created xsi:type="dcterms:W3CDTF">2023-09-13T23:33:00Z</dcterms:created>
  <dcterms:modified xsi:type="dcterms:W3CDTF">2023-09-13T23:33:00Z</dcterms:modified>
</cp:coreProperties>
</file>